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启东海关</w:t>
      </w:r>
      <w:r>
        <w:rPr>
          <w:rFonts w:ascii="方正小标宋_GBK" w:eastAsia="方正小标宋_GBK" w:cs="方正小标宋_GBK"/>
          <w:color w:val="000000"/>
          <w:sz w:val="44"/>
          <w:szCs w:val="44"/>
        </w:rPr>
        <w:t>9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月份“关长接待日”工作安排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接访领导</w:t>
      </w:r>
    </w:p>
    <w:p>
      <w:pPr>
        <w:spacing w:line="560" w:lineRule="exact"/>
        <w:ind w:firstLine="640"/>
        <w:rPr>
          <w:rFonts w:ascii="方正仿宋_GBK" w:eastAsia="方正仿宋_GBK" w:cs="方正仿宋_GBK"/>
          <w:color w:val="000000"/>
          <w:sz w:val="32"/>
          <w:szCs w:val="32"/>
          <w:lang w:val="en-US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启东海关</w:t>
      </w:r>
      <w:r>
        <w:rPr>
          <w:rFonts w:ascii="方正仿宋_GBK" w:eastAsia="方正仿宋_GBK" w:cs="方正仿宋_GBK"/>
          <w:color w:val="000000"/>
          <w:sz w:val="32"/>
          <w:szCs w:val="32"/>
        </w:rPr>
        <w:t>副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关长、</w:t>
      </w:r>
      <w:r>
        <w:rPr>
          <w:rFonts w:ascii="方正仿宋_GBK" w:eastAsia="方正仿宋_GBK" w:cs="方正仿宋_GBK"/>
          <w:color w:val="000000"/>
          <w:sz w:val="32"/>
          <w:szCs w:val="32"/>
        </w:rPr>
        <w:t>党委</w:t>
      </w:r>
      <w:r>
        <w:rPr>
          <w:rFonts w:ascii="方正仿宋_GBK" w:eastAsia="方正仿宋_GBK" w:cs="方正仿宋_GBK"/>
          <w:color w:val="000000"/>
          <w:sz w:val="32"/>
          <w:szCs w:val="32"/>
          <w:lang w:val="en-US" w:eastAsia="zh-CN"/>
        </w:rPr>
        <w:t>委员严通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接访时间、地点</w:t>
      </w: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 xml:space="preserve">    2026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/>
          <w:color w:val="000000"/>
          <w:sz w:val="32"/>
          <w:szCs w:val="32"/>
        </w:rPr>
        <w:t>9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/>
          <w:color w:val="000000"/>
          <w:sz w:val="32"/>
          <w:szCs w:val="32"/>
        </w:rPr>
        <w:t>10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日下午</w:t>
      </w:r>
      <w:r>
        <w:rPr>
          <w:rFonts w:ascii="Times New Roman" w:eastAsia="方正仿宋_GBK" w:hAnsi="Times New Roman"/>
          <w:color w:val="000000"/>
          <w:sz w:val="32"/>
          <w:szCs w:val="32"/>
        </w:rPr>
        <w:t>14:00—16:30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，江苏省启东市民乐中路</w:t>
      </w:r>
      <w:r>
        <w:rPr>
          <w:rFonts w:ascii="Times New Roman" w:eastAsia="方正仿宋_GBK" w:hAnsi="Times New Roman"/>
          <w:color w:val="000000"/>
          <w:sz w:val="32"/>
          <w:szCs w:val="32"/>
        </w:rPr>
        <w:t>666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号启东海关</w:t>
      </w:r>
      <w:r>
        <w:rPr>
          <w:rFonts w:ascii="Times New Roman" w:eastAsia="方正仿宋_GBK" w:hAnsi="Times New Roman"/>
          <w:color w:val="000000"/>
          <w:sz w:val="32"/>
          <w:szCs w:val="32"/>
        </w:rPr>
        <w:t>204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会议室。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注意事项</w:t>
      </w: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 xml:space="preserve">    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（一）为确保有序接访，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“关长接待日”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采取预约制。请来访的公民、法人及其他组织于</w:t>
      </w:r>
      <w:r>
        <w:rPr>
          <w:rFonts w:ascii="Times New Roman" w:eastAsia="方正仿宋_GBK" w:hAnsi="Times New Roman"/>
          <w:color w:val="000000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/>
          <w:color w:val="000000"/>
          <w:sz w:val="32"/>
          <w:szCs w:val="32"/>
        </w:rPr>
        <w:t>9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/>
          <w:color w:val="000000"/>
          <w:sz w:val="32"/>
          <w:szCs w:val="32"/>
          <w:lang w:val="en-US" w:eastAsia="zh-CN"/>
        </w:rPr>
        <w:t>7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日前填写《启东海关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“关长接待日”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预约登记表》（见附件）后发送至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</w:t>
      </w:r>
      <w:r>
        <w:rPr>
          <w:rFonts w:ascii="Times New Roman" w:eastAsia="方正仿宋_GBK" w:hAnsi="Times New Roman"/>
          <w:color w:val="000000"/>
          <w:sz w:val="32"/>
          <w:szCs w:val="32"/>
        </w:rPr>
        <w:t>njqdhg_zwgk@customs.gov.cn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”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邮箱，我们将按预约先后次序确定具体接访时间后通知来访人。咨询电话：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0513-68959920/68162021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spacing w:line="560" w:lineRule="exact"/>
        <w:ind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（二）请来访人员携带好有效证件，我们将现场核验。</w:t>
      </w:r>
    </w:p>
    <w:p>
      <w:pPr>
        <w:spacing w:line="560" w:lineRule="exact"/>
        <w:ind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（三）请来访人员自觉佩戴口罩，依法依规有序表达诉求。</w:t>
      </w:r>
    </w:p>
    <w:p>
      <w:pPr>
        <w:spacing w:line="560" w:lineRule="exact"/>
        <w:ind w:firstLine="640"/>
        <w:rPr>
          <w:rFonts w:ascii="方正仿宋_GB2312" w:eastAsia="方正仿宋_GB2312" w:cs="方正仿宋_GB2312"/>
          <w:color w:val="000000"/>
          <w:sz w:val="32"/>
          <w:szCs w:val="32"/>
        </w:rPr>
      </w:pPr>
    </w:p>
    <w:p>
      <w:pPr>
        <w:spacing w:line="560" w:lineRule="exact"/>
        <w:ind w:firstLineChars="1700" w:firstLine="54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/>
          <w:color w:val="000000"/>
          <w:sz w:val="32"/>
          <w:szCs w:val="32"/>
        </w:rPr>
        <w:t>8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/>
          <w:color w:val="000000"/>
          <w:sz w:val="32"/>
          <w:szCs w:val="32"/>
          <w:lang w:val="en-US" w:eastAsia="zh-CN"/>
        </w:rPr>
        <w:t>14</w:t>
      </w:r>
      <w:bookmarkStart w:id="0" w:name="_GoBack"/>
      <w:bookmarkEnd w:id="0"/>
      <w:r>
        <w:rPr>
          <w:rFonts w:ascii="Times New Roman" w:eastAsia="方正仿宋_GBK" w:hAnsi="Times New Roman" w:hint="eastAsia"/>
          <w:color w:val="000000"/>
          <w:sz w:val="32"/>
          <w:szCs w:val="32"/>
        </w:rPr>
        <w:t>日</w:t>
      </w: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启东海关“关长接待日”预约登记表</w:t>
      </w:r>
    </w:p>
    <w:p>
      <w:pPr>
        <w:spacing w:line="560" w:lineRule="exact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hint="eastAsia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 w:hint="eastAsia"/>
          <w:color w:val="000000"/>
          <w:sz w:val="28"/>
          <w:szCs w:val="28"/>
        </w:rPr>
        <w:t>种）</w:t>
      </w:r>
    </w:p>
    <w:tbl>
      <w:tblPr>
        <w:jc w:val="lef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151"/>
        <w:gridCol w:w="2928"/>
        <w:gridCol w:w="2693"/>
      </w:tblGrid>
      <w:tr>
        <w:trPr>
          <w:trHeight w:val="510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961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825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402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4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1826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b/>
          <w:bCs/>
          <w:color w:val="FF0000"/>
          <w:sz w:val="2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请来访人携带好身份证或其他有效身份证件，接访现场需核对。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2312">
    <w:altName w:val="华文仿宋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5FEBDB0"/>
    <w:multiLevelType w:val="singleLevel"/>
    <w:tmpl w:val="05FEBDB0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43</TotalTime>
  <Application>Yozo_Office</Application>
  <Pages>2</Pages>
  <Words>465</Words>
  <Characters>535</Characters>
  <Lines>68</Lines>
  <Paragraphs>36</Paragraphs>
  <CharactersWithSpaces>543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启东海关10月份“关长接待日”工作安排</dc:title>
  <dc:creator>施建平</dc:creator>
  <cp:lastModifiedBy>user</cp:lastModifiedBy>
  <cp:revision>6</cp:revision>
  <dcterms:created xsi:type="dcterms:W3CDTF">2024-09-11T08:29:00Z</dcterms:created>
  <dcterms:modified xsi:type="dcterms:W3CDTF">2026-08-14T07:15:32Z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2052-12.1.0.21915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eyJoZGlkIjoiMzEwNDllYzNhODdmM2ZmNGRiMDNhOTVjNTdhYTdhMTQiLCJ1c2VySWQiOiIzMzk0NTcwNDEifQ==</vt:lpwstr>
  </property>
</Properties>
</file>